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D8F91" w14:textId="77777777" w:rsidR="00957CA8" w:rsidRDefault="00957CA8" w:rsidP="003F0E1E">
      <w:pPr>
        <w:jc w:val="center"/>
        <w:rPr>
          <w:rFonts w:ascii="Arial" w:hAnsi="Arial" w:cs="Arial"/>
          <w:b/>
          <w:sz w:val="24"/>
          <w:szCs w:val="24"/>
        </w:rPr>
      </w:pPr>
      <w:r>
        <w:rPr>
          <w:noProof/>
        </w:rPr>
        <w:drawing>
          <wp:inline distT="0" distB="0" distL="0" distR="0" wp14:anchorId="65C3E318" wp14:editId="26EC085B">
            <wp:extent cx="6858000" cy="1619250"/>
            <wp:effectExtent l="0" t="0" r="0" b="0"/>
            <wp:docPr id="30" name="Picture 29"/>
            <wp:cNvGraphicFramePr/>
            <a:graphic xmlns:a="http://schemas.openxmlformats.org/drawingml/2006/main">
              <a:graphicData uri="http://schemas.openxmlformats.org/drawingml/2006/picture">
                <pic:pic xmlns:pic="http://schemas.openxmlformats.org/drawingml/2006/picture">
                  <pic:nvPicPr>
                    <pic:cNvPr id="30" name="Picture 29"/>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1619250"/>
                    </a:xfrm>
                    <a:prstGeom prst="rect">
                      <a:avLst/>
                    </a:prstGeom>
                  </pic:spPr>
                </pic:pic>
              </a:graphicData>
            </a:graphic>
          </wp:inline>
        </w:drawing>
      </w:r>
    </w:p>
    <w:p w14:paraId="23D99C7F" w14:textId="1DBF67BD" w:rsidR="003F0E1E" w:rsidRDefault="00AD430E" w:rsidP="00957CA8">
      <w:pPr>
        <w:jc w:val="center"/>
        <w:rPr>
          <w:rFonts w:ascii="Arial" w:hAnsi="Arial" w:cs="Arial"/>
          <w:b/>
          <w:sz w:val="24"/>
          <w:szCs w:val="24"/>
        </w:rPr>
      </w:pPr>
      <w:r>
        <w:rPr>
          <w:rFonts w:ascii="Arial" w:hAnsi="Arial" w:cs="Arial"/>
          <w:b/>
          <w:sz w:val="24"/>
          <w:szCs w:val="24"/>
        </w:rPr>
        <w:t>HEALTH FAIR LAB</w:t>
      </w:r>
      <w:r w:rsidR="00B472DF">
        <w:rPr>
          <w:rFonts w:ascii="Arial" w:hAnsi="Arial" w:cs="Arial"/>
          <w:b/>
          <w:sz w:val="24"/>
          <w:szCs w:val="24"/>
        </w:rPr>
        <w:t xml:space="preserve"> </w:t>
      </w:r>
      <w:r w:rsidR="00EC65E9">
        <w:rPr>
          <w:rFonts w:ascii="Arial" w:hAnsi="Arial" w:cs="Arial"/>
          <w:b/>
          <w:sz w:val="24"/>
          <w:szCs w:val="24"/>
        </w:rPr>
        <w:t>SELF-</w:t>
      </w:r>
      <w:r w:rsidR="00B472DF">
        <w:rPr>
          <w:rFonts w:ascii="Arial" w:hAnsi="Arial" w:cs="Arial"/>
          <w:b/>
          <w:sz w:val="24"/>
          <w:szCs w:val="24"/>
        </w:rPr>
        <w:t>ORDERS</w:t>
      </w:r>
    </w:p>
    <w:p w14:paraId="2D2383DC" w14:textId="7C99DB9C" w:rsidR="00AD430E" w:rsidRDefault="00AD430E" w:rsidP="00957CA8">
      <w:pPr>
        <w:jc w:val="center"/>
        <w:rPr>
          <w:rFonts w:ascii="Arial" w:hAnsi="Arial" w:cs="Arial"/>
          <w:sz w:val="24"/>
          <w:szCs w:val="24"/>
        </w:rPr>
      </w:pPr>
      <w:r>
        <w:rPr>
          <w:rFonts w:ascii="Arial" w:hAnsi="Arial" w:cs="Arial"/>
          <w:b/>
          <w:sz w:val="24"/>
          <w:szCs w:val="24"/>
        </w:rPr>
        <w:t xml:space="preserve">March </w:t>
      </w:r>
      <w:r w:rsidR="002D35FD">
        <w:rPr>
          <w:rFonts w:ascii="Arial" w:hAnsi="Arial" w:cs="Arial"/>
          <w:b/>
          <w:sz w:val="24"/>
          <w:szCs w:val="24"/>
        </w:rPr>
        <w:t>30</w:t>
      </w:r>
      <w:r>
        <w:rPr>
          <w:rFonts w:ascii="Arial" w:hAnsi="Arial" w:cs="Arial"/>
          <w:b/>
          <w:sz w:val="24"/>
          <w:szCs w:val="24"/>
        </w:rPr>
        <w:t xml:space="preserve"> – May 6, 2022</w:t>
      </w:r>
    </w:p>
    <w:p w14:paraId="6E558069" w14:textId="77777777" w:rsidR="003F0E1E" w:rsidRDefault="003F0E1E" w:rsidP="003F0E1E">
      <w:pPr>
        <w:rPr>
          <w:rFonts w:ascii="Arial" w:hAnsi="Arial" w:cs="Arial"/>
          <w:sz w:val="24"/>
          <w:szCs w:val="24"/>
        </w:rPr>
      </w:pPr>
      <w:r>
        <w:rPr>
          <w:rFonts w:ascii="Arial" w:hAnsi="Arial" w:cs="Arial"/>
          <w:sz w:val="24"/>
          <w:szCs w:val="24"/>
        </w:rPr>
        <w:t>Date:  ____________________</w:t>
      </w:r>
    </w:p>
    <w:p w14:paraId="612C38E6" w14:textId="12DAA6F8" w:rsidR="003F0E1E" w:rsidRDefault="003F0E1E" w:rsidP="003F0E1E">
      <w:pPr>
        <w:rPr>
          <w:rFonts w:ascii="Arial" w:hAnsi="Arial" w:cs="Arial"/>
          <w:sz w:val="24"/>
          <w:szCs w:val="24"/>
        </w:rPr>
      </w:pPr>
      <w:r>
        <w:rPr>
          <w:rFonts w:ascii="Arial" w:hAnsi="Arial" w:cs="Arial"/>
          <w:sz w:val="24"/>
          <w:szCs w:val="24"/>
        </w:rPr>
        <w:t>Patient Name: _______________</w:t>
      </w:r>
      <w:r w:rsidR="00383B77">
        <w:rPr>
          <w:rFonts w:ascii="Arial" w:hAnsi="Arial" w:cs="Arial"/>
          <w:sz w:val="24"/>
          <w:szCs w:val="24"/>
        </w:rPr>
        <w:t>_______________________________</w:t>
      </w:r>
    </w:p>
    <w:p w14:paraId="69442127" w14:textId="590AB737" w:rsidR="00AD430E" w:rsidRDefault="00EC65E9" w:rsidP="003F0E1E">
      <w:pPr>
        <w:rPr>
          <w:rFonts w:ascii="Arial" w:hAnsi="Arial" w:cs="Arial"/>
          <w:sz w:val="24"/>
          <w:szCs w:val="24"/>
        </w:rPr>
      </w:pPr>
      <w:r>
        <w:rPr>
          <w:rFonts w:ascii="Arial" w:hAnsi="Arial" w:cs="Arial"/>
          <w:sz w:val="24"/>
          <w:szCs w:val="24"/>
        </w:rPr>
        <w:t>Address</w:t>
      </w:r>
      <w:r w:rsidR="00AD430E">
        <w:rPr>
          <w:rFonts w:ascii="Arial" w:hAnsi="Arial" w:cs="Arial"/>
          <w:sz w:val="24"/>
          <w:szCs w:val="24"/>
        </w:rPr>
        <w:t xml:space="preserve">: </w:t>
      </w:r>
      <w:r>
        <w:rPr>
          <w:rFonts w:ascii="Arial" w:hAnsi="Arial" w:cs="Arial"/>
          <w:sz w:val="24"/>
          <w:szCs w:val="24"/>
        </w:rPr>
        <w:t>_________________________</w:t>
      </w:r>
      <w:r w:rsidR="00AD430E">
        <w:rPr>
          <w:rFonts w:ascii="Arial" w:hAnsi="Arial" w:cs="Arial"/>
          <w:sz w:val="24"/>
          <w:szCs w:val="24"/>
        </w:rPr>
        <w:t>_________________________</w:t>
      </w:r>
    </w:p>
    <w:p w14:paraId="788FBA06" w14:textId="622533E5" w:rsidR="003F0E1E" w:rsidRDefault="003F0E1E" w:rsidP="003F0E1E">
      <w:pPr>
        <w:rPr>
          <w:rFonts w:ascii="Arial" w:hAnsi="Arial" w:cs="Arial"/>
          <w:sz w:val="24"/>
          <w:szCs w:val="24"/>
        </w:rPr>
      </w:pPr>
      <w:r>
        <w:rPr>
          <w:rFonts w:ascii="Arial" w:hAnsi="Arial" w:cs="Arial"/>
          <w:sz w:val="24"/>
          <w:szCs w:val="24"/>
        </w:rPr>
        <w:t>Date of Birth: ________________</w:t>
      </w:r>
      <w:r>
        <w:rPr>
          <w:rFonts w:ascii="Arial" w:hAnsi="Arial" w:cs="Arial"/>
          <w:sz w:val="24"/>
          <w:szCs w:val="24"/>
        </w:rPr>
        <w:tab/>
      </w:r>
      <w:r w:rsidR="00EC65E9">
        <w:rPr>
          <w:rFonts w:ascii="Arial" w:hAnsi="Arial" w:cs="Arial"/>
          <w:sz w:val="24"/>
          <w:szCs w:val="24"/>
        </w:rPr>
        <w:t>Phone Number: ________________________</w:t>
      </w:r>
    </w:p>
    <w:tbl>
      <w:tblPr>
        <w:tblStyle w:val="TableGrid"/>
        <w:tblpPr w:leftFromText="180" w:rightFromText="180" w:vertAnchor="text" w:horzAnchor="margin" w:tblpX="810" w:tblpY="81"/>
        <w:tblW w:w="0" w:type="auto"/>
        <w:tblLook w:val="04A0" w:firstRow="1" w:lastRow="0" w:firstColumn="1" w:lastColumn="0" w:noHBand="0" w:noVBand="1"/>
      </w:tblPr>
      <w:tblGrid>
        <w:gridCol w:w="1150"/>
        <w:gridCol w:w="265"/>
        <w:gridCol w:w="717"/>
        <w:gridCol w:w="268"/>
        <w:gridCol w:w="1153"/>
        <w:gridCol w:w="1457"/>
        <w:gridCol w:w="255"/>
        <w:gridCol w:w="986"/>
        <w:gridCol w:w="268"/>
        <w:gridCol w:w="4281"/>
      </w:tblGrid>
      <w:tr w:rsidR="00FF7A65" w14:paraId="29988262" w14:textId="77777777" w:rsidTr="00AD430E">
        <w:trPr>
          <w:trHeight w:val="260"/>
        </w:trPr>
        <w:tc>
          <w:tcPr>
            <w:tcW w:w="1150" w:type="dxa"/>
            <w:tcBorders>
              <w:top w:val="nil"/>
              <w:left w:val="nil"/>
              <w:bottom w:val="nil"/>
              <w:right w:val="single" w:sz="4" w:space="0" w:color="auto"/>
            </w:tcBorders>
          </w:tcPr>
          <w:p w14:paraId="3CE07CA7" w14:textId="77777777" w:rsidR="00957CA8" w:rsidRPr="008229C4" w:rsidRDefault="00957CA8" w:rsidP="008229C4">
            <w:pPr>
              <w:rPr>
                <w:rFonts w:ascii="Arial" w:hAnsi="Arial" w:cs="Arial"/>
                <w:b/>
                <w:sz w:val="24"/>
                <w:szCs w:val="24"/>
              </w:rPr>
            </w:pPr>
            <w:r w:rsidRPr="008229C4">
              <w:rPr>
                <w:rFonts w:ascii="Arial" w:hAnsi="Arial" w:cs="Arial"/>
                <w:b/>
                <w:sz w:val="24"/>
                <w:szCs w:val="24"/>
              </w:rPr>
              <w:t>Fasting:</w:t>
            </w:r>
          </w:p>
        </w:tc>
        <w:tc>
          <w:tcPr>
            <w:tcW w:w="265" w:type="dxa"/>
            <w:tcBorders>
              <w:left w:val="single" w:sz="4" w:space="0" w:color="auto"/>
              <w:bottom w:val="single" w:sz="4" w:space="0" w:color="auto"/>
              <w:right w:val="single" w:sz="4" w:space="0" w:color="auto"/>
            </w:tcBorders>
          </w:tcPr>
          <w:p w14:paraId="0B1AF1E8" w14:textId="77777777" w:rsidR="00957CA8" w:rsidRDefault="00957CA8" w:rsidP="008229C4">
            <w:pPr>
              <w:rPr>
                <w:rFonts w:ascii="Arial" w:hAnsi="Arial" w:cs="Arial"/>
                <w:sz w:val="24"/>
                <w:szCs w:val="24"/>
              </w:rPr>
            </w:pPr>
          </w:p>
        </w:tc>
        <w:tc>
          <w:tcPr>
            <w:tcW w:w="717" w:type="dxa"/>
            <w:tcBorders>
              <w:top w:val="nil"/>
              <w:left w:val="single" w:sz="4" w:space="0" w:color="auto"/>
              <w:bottom w:val="nil"/>
              <w:right w:val="single" w:sz="4" w:space="0" w:color="auto"/>
            </w:tcBorders>
          </w:tcPr>
          <w:p w14:paraId="23BEFF97" w14:textId="77777777" w:rsidR="00957CA8" w:rsidRDefault="00957CA8" w:rsidP="008229C4">
            <w:pPr>
              <w:rPr>
                <w:rFonts w:ascii="Arial" w:hAnsi="Arial" w:cs="Arial"/>
                <w:sz w:val="24"/>
                <w:szCs w:val="24"/>
              </w:rPr>
            </w:pPr>
            <w:r>
              <w:rPr>
                <w:rFonts w:ascii="Arial" w:hAnsi="Arial" w:cs="Arial"/>
                <w:sz w:val="24"/>
                <w:szCs w:val="24"/>
              </w:rPr>
              <w:t>Yes</w:t>
            </w:r>
          </w:p>
        </w:tc>
        <w:tc>
          <w:tcPr>
            <w:tcW w:w="268" w:type="dxa"/>
            <w:tcBorders>
              <w:left w:val="single" w:sz="4" w:space="0" w:color="auto"/>
              <w:bottom w:val="single" w:sz="4" w:space="0" w:color="auto"/>
              <w:right w:val="single" w:sz="4" w:space="0" w:color="auto"/>
            </w:tcBorders>
          </w:tcPr>
          <w:p w14:paraId="71600112" w14:textId="77777777" w:rsidR="00957CA8" w:rsidRDefault="00957CA8" w:rsidP="008229C4">
            <w:pPr>
              <w:rPr>
                <w:rFonts w:ascii="Arial" w:hAnsi="Arial" w:cs="Arial"/>
                <w:sz w:val="24"/>
                <w:szCs w:val="24"/>
              </w:rPr>
            </w:pPr>
          </w:p>
        </w:tc>
        <w:tc>
          <w:tcPr>
            <w:tcW w:w="1153" w:type="dxa"/>
            <w:tcBorders>
              <w:top w:val="nil"/>
              <w:left w:val="single" w:sz="4" w:space="0" w:color="auto"/>
              <w:bottom w:val="nil"/>
              <w:right w:val="nil"/>
            </w:tcBorders>
          </w:tcPr>
          <w:p w14:paraId="0B15F8BE" w14:textId="77777777" w:rsidR="00957CA8" w:rsidRDefault="00957CA8" w:rsidP="008229C4">
            <w:pPr>
              <w:rPr>
                <w:rFonts w:ascii="Arial" w:hAnsi="Arial" w:cs="Arial"/>
                <w:sz w:val="24"/>
                <w:szCs w:val="24"/>
              </w:rPr>
            </w:pPr>
            <w:r>
              <w:rPr>
                <w:rFonts w:ascii="Arial" w:hAnsi="Arial" w:cs="Arial"/>
                <w:sz w:val="24"/>
                <w:szCs w:val="24"/>
              </w:rPr>
              <w:t>No</w:t>
            </w:r>
          </w:p>
        </w:tc>
        <w:tc>
          <w:tcPr>
            <w:tcW w:w="1457" w:type="dxa"/>
            <w:tcBorders>
              <w:top w:val="nil"/>
              <w:left w:val="nil"/>
              <w:bottom w:val="nil"/>
              <w:right w:val="nil"/>
            </w:tcBorders>
          </w:tcPr>
          <w:p w14:paraId="64F44565" w14:textId="4531FC11" w:rsidR="00957CA8" w:rsidRPr="008229C4" w:rsidRDefault="00957CA8" w:rsidP="008229C4">
            <w:pPr>
              <w:rPr>
                <w:rFonts w:ascii="Arial" w:hAnsi="Arial" w:cs="Arial"/>
                <w:b/>
                <w:sz w:val="24"/>
                <w:szCs w:val="24"/>
              </w:rPr>
            </w:pPr>
          </w:p>
        </w:tc>
        <w:tc>
          <w:tcPr>
            <w:tcW w:w="255" w:type="dxa"/>
            <w:tcBorders>
              <w:top w:val="nil"/>
              <w:left w:val="nil"/>
              <w:bottom w:val="nil"/>
              <w:right w:val="nil"/>
            </w:tcBorders>
          </w:tcPr>
          <w:p w14:paraId="0A1732A0" w14:textId="77777777" w:rsidR="00957CA8" w:rsidRDefault="00957CA8" w:rsidP="008229C4">
            <w:pPr>
              <w:rPr>
                <w:rFonts w:ascii="Arial" w:hAnsi="Arial" w:cs="Arial"/>
                <w:sz w:val="24"/>
                <w:szCs w:val="24"/>
              </w:rPr>
            </w:pPr>
          </w:p>
        </w:tc>
        <w:tc>
          <w:tcPr>
            <w:tcW w:w="986" w:type="dxa"/>
            <w:tcBorders>
              <w:top w:val="nil"/>
              <w:left w:val="nil"/>
              <w:bottom w:val="nil"/>
              <w:right w:val="nil"/>
            </w:tcBorders>
          </w:tcPr>
          <w:p w14:paraId="36FDCC10" w14:textId="15E31F3C" w:rsidR="00957CA8" w:rsidRDefault="00957CA8" w:rsidP="008229C4">
            <w:pPr>
              <w:rPr>
                <w:rFonts w:ascii="Arial" w:hAnsi="Arial" w:cs="Arial"/>
                <w:sz w:val="24"/>
                <w:szCs w:val="24"/>
              </w:rPr>
            </w:pPr>
          </w:p>
        </w:tc>
        <w:tc>
          <w:tcPr>
            <w:tcW w:w="268" w:type="dxa"/>
            <w:tcBorders>
              <w:top w:val="nil"/>
              <w:left w:val="nil"/>
              <w:bottom w:val="nil"/>
              <w:right w:val="nil"/>
            </w:tcBorders>
          </w:tcPr>
          <w:p w14:paraId="418A5489" w14:textId="77777777" w:rsidR="00957CA8" w:rsidRDefault="00957CA8" w:rsidP="008229C4">
            <w:pPr>
              <w:rPr>
                <w:rFonts w:ascii="Arial" w:hAnsi="Arial" w:cs="Arial"/>
                <w:sz w:val="24"/>
                <w:szCs w:val="24"/>
              </w:rPr>
            </w:pPr>
          </w:p>
        </w:tc>
        <w:tc>
          <w:tcPr>
            <w:tcW w:w="4281" w:type="dxa"/>
            <w:tcBorders>
              <w:top w:val="nil"/>
              <w:left w:val="nil"/>
              <w:bottom w:val="nil"/>
              <w:right w:val="nil"/>
            </w:tcBorders>
          </w:tcPr>
          <w:p w14:paraId="72D9D39F" w14:textId="6D6D51AC" w:rsidR="008229C4" w:rsidRDefault="008229C4" w:rsidP="009A0849">
            <w:pPr>
              <w:rPr>
                <w:rFonts w:ascii="Arial" w:hAnsi="Arial" w:cs="Arial"/>
                <w:sz w:val="24"/>
                <w:szCs w:val="24"/>
              </w:rPr>
            </w:pPr>
          </w:p>
        </w:tc>
      </w:tr>
      <w:tr w:rsidR="008229C4" w14:paraId="7115B2AC" w14:textId="77777777" w:rsidTr="00AD430E">
        <w:trPr>
          <w:trHeight w:val="260"/>
        </w:trPr>
        <w:tc>
          <w:tcPr>
            <w:tcW w:w="1150" w:type="dxa"/>
            <w:tcBorders>
              <w:top w:val="nil"/>
              <w:left w:val="nil"/>
              <w:bottom w:val="nil"/>
              <w:right w:val="nil"/>
            </w:tcBorders>
          </w:tcPr>
          <w:p w14:paraId="5ACEBABF" w14:textId="77777777" w:rsidR="008229C4" w:rsidRDefault="008229C4" w:rsidP="008229C4">
            <w:pPr>
              <w:rPr>
                <w:rFonts w:ascii="Arial" w:hAnsi="Arial" w:cs="Arial"/>
                <w:sz w:val="24"/>
                <w:szCs w:val="24"/>
              </w:rPr>
            </w:pPr>
          </w:p>
        </w:tc>
        <w:tc>
          <w:tcPr>
            <w:tcW w:w="265" w:type="dxa"/>
            <w:tcBorders>
              <w:top w:val="single" w:sz="4" w:space="0" w:color="auto"/>
              <w:left w:val="nil"/>
              <w:bottom w:val="nil"/>
              <w:right w:val="nil"/>
            </w:tcBorders>
          </w:tcPr>
          <w:p w14:paraId="47DF26B9" w14:textId="77777777" w:rsidR="008229C4" w:rsidRDefault="008229C4" w:rsidP="008229C4">
            <w:pPr>
              <w:rPr>
                <w:rFonts w:ascii="Arial" w:hAnsi="Arial" w:cs="Arial"/>
                <w:sz w:val="24"/>
                <w:szCs w:val="24"/>
              </w:rPr>
            </w:pPr>
          </w:p>
        </w:tc>
        <w:tc>
          <w:tcPr>
            <w:tcW w:w="717" w:type="dxa"/>
            <w:tcBorders>
              <w:top w:val="nil"/>
              <w:left w:val="nil"/>
              <w:bottom w:val="nil"/>
              <w:right w:val="nil"/>
            </w:tcBorders>
          </w:tcPr>
          <w:p w14:paraId="56DD7247" w14:textId="77777777" w:rsidR="008229C4" w:rsidRDefault="008229C4" w:rsidP="008229C4">
            <w:pPr>
              <w:rPr>
                <w:rFonts w:ascii="Arial" w:hAnsi="Arial" w:cs="Arial"/>
                <w:sz w:val="24"/>
                <w:szCs w:val="24"/>
              </w:rPr>
            </w:pPr>
          </w:p>
        </w:tc>
        <w:tc>
          <w:tcPr>
            <w:tcW w:w="268" w:type="dxa"/>
            <w:tcBorders>
              <w:top w:val="single" w:sz="4" w:space="0" w:color="auto"/>
              <w:left w:val="nil"/>
              <w:bottom w:val="nil"/>
              <w:right w:val="nil"/>
            </w:tcBorders>
          </w:tcPr>
          <w:p w14:paraId="0875FD4A" w14:textId="77777777" w:rsidR="008229C4" w:rsidRDefault="008229C4" w:rsidP="008229C4">
            <w:pPr>
              <w:rPr>
                <w:rFonts w:ascii="Arial" w:hAnsi="Arial" w:cs="Arial"/>
                <w:sz w:val="24"/>
                <w:szCs w:val="24"/>
              </w:rPr>
            </w:pPr>
          </w:p>
        </w:tc>
        <w:tc>
          <w:tcPr>
            <w:tcW w:w="1153" w:type="dxa"/>
            <w:tcBorders>
              <w:top w:val="nil"/>
              <w:left w:val="nil"/>
              <w:bottom w:val="nil"/>
              <w:right w:val="nil"/>
            </w:tcBorders>
          </w:tcPr>
          <w:p w14:paraId="3182BE26" w14:textId="77777777" w:rsidR="008229C4" w:rsidRDefault="008229C4" w:rsidP="008229C4">
            <w:pPr>
              <w:rPr>
                <w:rFonts w:ascii="Arial" w:hAnsi="Arial" w:cs="Arial"/>
                <w:sz w:val="24"/>
                <w:szCs w:val="24"/>
              </w:rPr>
            </w:pPr>
          </w:p>
        </w:tc>
        <w:tc>
          <w:tcPr>
            <w:tcW w:w="1457" w:type="dxa"/>
            <w:tcBorders>
              <w:top w:val="nil"/>
              <w:left w:val="nil"/>
              <w:bottom w:val="nil"/>
              <w:right w:val="nil"/>
            </w:tcBorders>
          </w:tcPr>
          <w:p w14:paraId="7FC58F78" w14:textId="77777777" w:rsidR="008229C4" w:rsidRDefault="008229C4" w:rsidP="008229C4">
            <w:pPr>
              <w:rPr>
                <w:rFonts w:ascii="Arial" w:hAnsi="Arial" w:cs="Arial"/>
                <w:sz w:val="24"/>
                <w:szCs w:val="24"/>
              </w:rPr>
            </w:pPr>
          </w:p>
        </w:tc>
        <w:tc>
          <w:tcPr>
            <w:tcW w:w="255" w:type="dxa"/>
            <w:tcBorders>
              <w:top w:val="nil"/>
              <w:left w:val="nil"/>
              <w:bottom w:val="nil"/>
              <w:right w:val="nil"/>
            </w:tcBorders>
          </w:tcPr>
          <w:p w14:paraId="591DDC5D" w14:textId="77777777" w:rsidR="008229C4" w:rsidRDefault="008229C4" w:rsidP="008229C4">
            <w:pPr>
              <w:rPr>
                <w:rFonts w:ascii="Arial" w:hAnsi="Arial" w:cs="Arial"/>
                <w:sz w:val="24"/>
                <w:szCs w:val="24"/>
              </w:rPr>
            </w:pPr>
          </w:p>
        </w:tc>
        <w:tc>
          <w:tcPr>
            <w:tcW w:w="986" w:type="dxa"/>
            <w:tcBorders>
              <w:top w:val="nil"/>
              <w:left w:val="nil"/>
              <w:bottom w:val="nil"/>
              <w:right w:val="nil"/>
            </w:tcBorders>
          </w:tcPr>
          <w:p w14:paraId="699BB9AB" w14:textId="77777777" w:rsidR="008229C4" w:rsidRDefault="008229C4" w:rsidP="008229C4">
            <w:pPr>
              <w:rPr>
                <w:rFonts w:ascii="Arial" w:hAnsi="Arial" w:cs="Arial"/>
                <w:sz w:val="24"/>
                <w:szCs w:val="24"/>
              </w:rPr>
            </w:pPr>
          </w:p>
        </w:tc>
        <w:tc>
          <w:tcPr>
            <w:tcW w:w="268" w:type="dxa"/>
            <w:tcBorders>
              <w:top w:val="nil"/>
              <w:left w:val="nil"/>
              <w:bottom w:val="nil"/>
              <w:right w:val="nil"/>
            </w:tcBorders>
          </w:tcPr>
          <w:p w14:paraId="162EC5D1" w14:textId="77777777" w:rsidR="008229C4" w:rsidRDefault="008229C4" w:rsidP="008229C4">
            <w:pPr>
              <w:rPr>
                <w:rFonts w:ascii="Arial" w:hAnsi="Arial" w:cs="Arial"/>
                <w:sz w:val="24"/>
                <w:szCs w:val="24"/>
              </w:rPr>
            </w:pPr>
          </w:p>
        </w:tc>
        <w:tc>
          <w:tcPr>
            <w:tcW w:w="4281" w:type="dxa"/>
            <w:tcBorders>
              <w:top w:val="nil"/>
              <w:left w:val="nil"/>
              <w:bottom w:val="nil"/>
              <w:right w:val="nil"/>
            </w:tcBorders>
          </w:tcPr>
          <w:p w14:paraId="1B679D99" w14:textId="77777777" w:rsidR="008229C4" w:rsidRDefault="008229C4" w:rsidP="008229C4">
            <w:pPr>
              <w:rPr>
                <w:rFonts w:ascii="Arial" w:hAnsi="Arial" w:cs="Arial"/>
                <w:sz w:val="24"/>
                <w:szCs w:val="24"/>
              </w:rPr>
            </w:pPr>
          </w:p>
        </w:tc>
      </w:tr>
    </w:tbl>
    <w:p w14:paraId="6874643F" w14:textId="77777777" w:rsidR="003F0E1E" w:rsidRDefault="003F0E1E" w:rsidP="003F0E1E">
      <w:pPr>
        <w:rPr>
          <w:rFonts w:ascii="Arial" w:hAnsi="Arial" w:cs="Arial"/>
          <w:sz w:val="24"/>
          <w:szCs w:val="24"/>
        </w:rPr>
      </w:pPr>
    </w:p>
    <w:tbl>
      <w:tblPr>
        <w:tblStyle w:val="TableGrid"/>
        <w:tblW w:w="0" w:type="auto"/>
        <w:tblInd w:w="-5" w:type="dxa"/>
        <w:tblLook w:val="04A0" w:firstRow="1" w:lastRow="0" w:firstColumn="1" w:lastColumn="0" w:noHBand="0" w:noVBand="1"/>
      </w:tblPr>
      <w:tblGrid>
        <w:gridCol w:w="3508"/>
        <w:gridCol w:w="3508"/>
        <w:gridCol w:w="3509"/>
      </w:tblGrid>
      <w:tr w:rsidR="00D7477E" w14:paraId="65BBC755" w14:textId="77777777" w:rsidTr="00AD430E">
        <w:trPr>
          <w:trHeight w:val="467"/>
        </w:trPr>
        <w:tc>
          <w:tcPr>
            <w:tcW w:w="3508" w:type="dxa"/>
          </w:tcPr>
          <w:p w14:paraId="5436B727" w14:textId="77777777" w:rsidR="00D7477E" w:rsidRPr="00797A23" w:rsidRDefault="00D7477E" w:rsidP="00D7477E">
            <w:pPr>
              <w:spacing w:before="120"/>
              <w:jc w:val="center"/>
              <w:rPr>
                <w:rFonts w:ascii="Arial" w:hAnsi="Arial" w:cs="Arial"/>
                <w:b/>
              </w:rPr>
            </w:pPr>
            <w:r w:rsidRPr="00797A23">
              <w:rPr>
                <w:rFonts w:ascii="Arial" w:hAnsi="Arial" w:cs="Arial"/>
                <w:b/>
              </w:rPr>
              <w:t>Test</w:t>
            </w:r>
          </w:p>
        </w:tc>
        <w:tc>
          <w:tcPr>
            <w:tcW w:w="3508" w:type="dxa"/>
          </w:tcPr>
          <w:p w14:paraId="521D2D15" w14:textId="516CADEC" w:rsidR="00D7477E" w:rsidRPr="00797A23" w:rsidRDefault="00AD430E" w:rsidP="00D7477E">
            <w:pPr>
              <w:spacing w:before="120"/>
              <w:jc w:val="center"/>
              <w:rPr>
                <w:rFonts w:ascii="Arial" w:hAnsi="Arial" w:cs="Arial"/>
                <w:b/>
              </w:rPr>
            </w:pPr>
            <w:r>
              <w:rPr>
                <w:rFonts w:ascii="Arial" w:hAnsi="Arial" w:cs="Arial"/>
                <w:b/>
              </w:rPr>
              <w:t>Cost to Patient</w:t>
            </w:r>
          </w:p>
        </w:tc>
        <w:tc>
          <w:tcPr>
            <w:tcW w:w="3509" w:type="dxa"/>
          </w:tcPr>
          <w:p w14:paraId="44575745" w14:textId="63AEF0E5" w:rsidR="00D7477E" w:rsidRPr="00797A23" w:rsidRDefault="00AD430E" w:rsidP="00D7477E">
            <w:pPr>
              <w:spacing w:before="120"/>
              <w:jc w:val="center"/>
              <w:rPr>
                <w:rFonts w:ascii="Arial" w:hAnsi="Arial" w:cs="Arial"/>
                <w:b/>
              </w:rPr>
            </w:pPr>
            <w:r>
              <w:rPr>
                <w:rFonts w:ascii="Arial" w:hAnsi="Arial" w:cs="Arial"/>
                <w:b/>
              </w:rPr>
              <w:t>Check labs ordered</w:t>
            </w:r>
          </w:p>
        </w:tc>
      </w:tr>
      <w:tr w:rsidR="00D7477E" w14:paraId="5A5CCD98" w14:textId="77777777" w:rsidTr="00AD430E">
        <w:trPr>
          <w:trHeight w:val="467"/>
        </w:trPr>
        <w:tc>
          <w:tcPr>
            <w:tcW w:w="3508" w:type="dxa"/>
          </w:tcPr>
          <w:p w14:paraId="6FDAFCD7" w14:textId="783A82AC" w:rsidR="00D7477E" w:rsidRPr="00957CA8" w:rsidRDefault="00AD430E" w:rsidP="00D7477E">
            <w:pPr>
              <w:spacing w:before="120"/>
              <w:jc w:val="center"/>
              <w:rPr>
                <w:rFonts w:ascii="Arial" w:hAnsi="Arial" w:cs="Arial"/>
              </w:rPr>
            </w:pPr>
            <w:r>
              <w:rPr>
                <w:rFonts w:ascii="Arial" w:hAnsi="Arial" w:cs="Arial"/>
              </w:rPr>
              <w:t>LIPID PANEL</w:t>
            </w:r>
            <w:r w:rsidR="00F40294">
              <w:rPr>
                <w:rFonts w:ascii="Arial" w:hAnsi="Arial" w:cs="Arial"/>
              </w:rPr>
              <w:t xml:space="preserve"> 7600</w:t>
            </w:r>
          </w:p>
        </w:tc>
        <w:tc>
          <w:tcPr>
            <w:tcW w:w="3508" w:type="dxa"/>
          </w:tcPr>
          <w:p w14:paraId="3F22B2B3" w14:textId="1B1AFB0E" w:rsidR="00D7477E" w:rsidRPr="00797A23" w:rsidRDefault="00AD430E" w:rsidP="00D7477E">
            <w:pPr>
              <w:spacing w:before="120"/>
              <w:jc w:val="center"/>
              <w:rPr>
                <w:rFonts w:ascii="Arial" w:hAnsi="Arial" w:cs="Arial"/>
                <w:b/>
              </w:rPr>
            </w:pPr>
            <w:r>
              <w:rPr>
                <w:rFonts w:ascii="Arial" w:hAnsi="Arial" w:cs="Arial"/>
                <w:b/>
              </w:rPr>
              <w:t>$</w:t>
            </w:r>
            <w:r w:rsidR="00EC65E9">
              <w:rPr>
                <w:rFonts w:ascii="Arial" w:hAnsi="Arial" w:cs="Arial"/>
                <w:b/>
              </w:rPr>
              <w:t>20</w:t>
            </w:r>
            <w:r>
              <w:rPr>
                <w:rFonts w:ascii="Arial" w:hAnsi="Arial" w:cs="Arial"/>
                <w:b/>
              </w:rPr>
              <w:t>.00</w:t>
            </w:r>
          </w:p>
        </w:tc>
        <w:tc>
          <w:tcPr>
            <w:tcW w:w="3509" w:type="dxa"/>
          </w:tcPr>
          <w:p w14:paraId="312E5AC4" w14:textId="77777777" w:rsidR="00D7477E" w:rsidRPr="00797A23" w:rsidRDefault="00D7477E" w:rsidP="00D7477E">
            <w:pPr>
              <w:spacing w:before="120"/>
              <w:jc w:val="center"/>
              <w:rPr>
                <w:rFonts w:ascii="Arial" w:hAnsi="Arial" w:cs="Arial"/>
                <w:b/>
              </w:rPr>
            </w:pPr>
          </w:p>
        </w:tc>
      </w:tr>
      <w:tr w:rsidR="00D7477E" w14:paraId="3C0C3A35" w14:textId="77777777" w:rsidTr="00AD430E">
        <w:trPr>
          <w:trHeight w:val="467"/>
        </w:trPr>
        <w:tc>
          <w:tcPr>
            <w:tcW w:w="3508" w:type="dxa"/>
          </w:tcPr>
          <w:p w14:paraId="522195A1" w14:textId="4EC528C9" w:rsidR="00D7477E" w:rsidRPr="00957CA8" w:rsidRDefault="00AD430E" w:rsidP="00D7477E">
            <w:pPr>
              <w:spacing w:before="120"/>
              <w:jc w:val="center"/>
              <w:rPr>
                <w:rFonts w:ascii="Arial" w:hAnsi="Arial" w:cs="Arial"/>
              </w:rPr>
            </w:pPr>
            <w:r>
              <w:rPr>
                <w:rFonts w:ascii="Arial" w:hAnsi="Arial" w:cs="Arial"/>
              </w:rPr>
              <w:t>Vitamin D</w:t>
            </w:r>
            <w:r w:rsidR="00F40294">
              <w:rPr>
                <w:rFonts w:ascii="Arial" w:hAnsi="Arial" w:cs="Arial"/>
              </w:rPr>
              <w:t xml:space="preserve"> 17306</w:t>
            </w:r>
          </w:p>
        </w:tc>
        <w:tc>
          <w:tcPr>
            <w:tcW w:w="3508" w:type="dxa"/>
          </w:tcPr>
          <w:p w14:paraId="6D762CEF" w14:textId="2E67B066" w:rsidR="00D7477E" w:rsidRPr="00797A23" w:rsidRDefault="00AD430E" w:rsidP="00D7477E">
            <w:pPr>
              <w:spacing w:before="120"/>
              <w:jc w:val="center"/>
              <w:rPr>
                <w:rFonts w:ascii="Arial" w:hAnsi="Arial" w:cs="Arial"/>
                <w:b/>
              </w:rPr>
            </w:pPr>
            <w:r>
              <w:rPr>
                <w:rFonts w:ascii="Arial" w:hAnsi="Arial" w:cs="Arial"/>
                <w:b/>
              </w:rPr>
              <w:t>$60.00</w:t>
            </w:r>
          </w:p>
        </w:tc>
        <w:tc>
          <w:tcPr>
            <w:tcW w:w="3509" w:type="dxa"/>
          </w:tcPr>
          <w:p w14:paraId="69A6B8CB" w14:textId="77777777" w:rsidR="00D7477E" w:rsidRPr="00797A23" w:rsidRDefault="00D7477E" w:rsidP="00D7477E">
            <w:pPr>
              <w:spacing w:before="120"/>
              <w:jc w:val="center"/>
              <w:rPr>
                <w:rFonts w:ascii="Arial" w:hAnsi="Arial" w:cs="Arial"/>
                <w:b/>
              </w:rPr>
            </w:pPr>
          </w:p>
        </w:tc>
      </w:tr>
      <w:tr w:rsidR="00D7477E" w14:paraId="77E12F43" w14:textId="77777777" w:rsidTr="00AD430E">
        <w:trPr>
          <w:trHeight w:val="467"/>
        </w:trPr>
        <w:tc>
          <w:tcPr>
            <w:tcW w:w="3508" w:type="dxa"/>
          </w:tcPr>
          <w:p w14:paraId="3C21E3C3" w14:textId="3B85B608" w:rsidR="00D7477E" w:rsidRPr="00957CA8" w:rsidRDefault="00AD430E" w:rsidP="00D7477E">
            <w:pPr>
              <w:spacing w:before="120"/>
              <w:jc w:val="center"/>
              <w:rPr>
                <w:rFonts w:ascii="Arial" w:hAnsi="Arial" w:cs="Arial"/>
              </w:rPr>
            </w:pPr>
            <w:r>
              <w:rPr>
                <w:rFonts w:ascii="Arial" w:hAnsi="Arial" w:cs="Arial"/>
              </w:rPr>
              <w:t>Blood Type</w:t>
            </w:r>
            <w:r w:rsidR="00F40294">
              <w:rPr>
                <w:rFonts w:ascii="Arial" w:hAnsi="Arial" w:cs="Arial"/>
              </w:rPr>
              <w:t xml:space="preserve"> 7788</w:t>
            </w:r>
          </w:p>
        </w:tc>
        <w:tc>
          <w:tcPr>
            <w:tcW w:w="3508" w:type="dxa"/>
          </w:tcPr>
          <w:p w14:paraId="7B2B87E1" w14:textId="0F696CB5" w:rsidR="00D7477E" w:rsidRPr="00797A23" w:rsidRDefault="00AD430E" w:rsidP="00D7477E">
            <w:pPr>
              <w:spacing w:before="120"/>
              <w:jc w:val="center"/>
              <w:rPr>
                <w:rFonts w:ascii="Arial" w:hAnsi="Arial" w:cs="Arial"/>
                <w:b/>
              </w:rPr>
            </w:pPr>
            <w:r>
              <w:rPr>
                <w:rFonts w:ascii="Arial" w:hAnsi="Arial" w:cs="Arial"/>
                <w:b/>
              </w:rPr>
              <w:t>$35.00</w:t>
            </w:r>
          </w:p>
        </w:tc>
        <w:tc>
          <w:tcPr>
            <w:tcW w:w="3509" w:type="dxa"/>
          </w:tcPr>
          <w:p w14:paraId="5008ACFC" w14:textId="77777777" w:rsidR="00D7477E" w:rsidRPr="00797A23" w:rsidRDefault="00D7477E" w:rsidP="00D7477E">
            <w:pPr>
              <w:spacing w:before="120"/>
              <w:jc w:val="center"/>
              <w:rPr>
                <w:rFonts w:ascii="Arial" w:hAnsi="Arial" w:cs="Arial"/>
                <w:b/>
              </w:rPr>
            </w:pPr>
          </w:p>
        </w:tc>
      </w:tr>
    </w:tbl>
    <w:p w14:paraId="76FE5EEA" w14:textId="77777777" w:rsidR="00B06821" w:rsidRDefault="00B06821" w:rsidP="00B06821">
      <w:pPr>
        <w:rPr>
          <w:b/>
          <w:sz w:val="24"/>
          <w:szCs w:val="24"/>
        </w:rPr>
      </w:pPr>
    </w:p>
    <w:p w14:paraId="114B271E" w14:textId="4A131CA4" w:rsidR="00B06821" w:rsidRPr="00AE004A" w:rsidRDefault="00B06821" w:rsidP="00B06821">
      <w:pPr>
        <w:rPr>
          <w:rFonts w:ascii="Arial" w:hAnsi="Arial" w:cs="Arial"/>
          <w:b/>
        </w:rPr>
      </w:pPr>
      <w:r w:rsidRPr="00AE004A">
        <w:rPr>
          <w:rFonts w:ascii="Arial" w:hAnsi="Arial" w:cs="Arial"/>
          <w:b/>
        </w:rPr>
        <w:t>Results will be mailed to you.  Only your health care provider can interpret laboratory results. RESULTS WILL NOT BE FORWARDED TO YOUR PROVIDER; it is your responsibility to retain a copy of your results and take them to your provider if you wish the results be reviewed or you have questions or concerns.   Information on and interpretation of results will not be given over the phone.</w:t>
      </w:r>
    </w:p>
    <w:p w14:paraId="7EEAF498" w14:textId="77777777" w:rsidR="00B06821" w:rsidRDefault="00B06821" w:rsidP="00085359">
      <w:pPr>
        <w:ind w:firstLine="720"/>
        <w:rPr>
          <w:rFonts w:ascii="Arial" w:hAnsi="Arial" w:cs="Arial"/>
          <w:sz w:val="24"/>
          <w:szCs w:val="24"/>
        </w:rPr>
      </w:pPr>
    </w:p>
    <w:p w14:paraId="616623E1" w14:textId="6A50DE9C" w:rsidR="00C46116" w:rsidRDefault="00C46116" w:rsidP="00085359">
      <w:pPr>
        <w:ind w:firstLine="720"/>
        <w:rPr>
          <w:rFonts w:ascii="Arial" w:hAnsi="Arial" w:cs="Arial"/>
          <w:sz w:val="24"/>
          <w:szCs w:val="24"/>
        </w:rPr>
      </w:pPr>
      <w:r>
        <w:rPr>
          <w:rFonts w:ascii="Arial" w:hAnsi="Arial" w:cs="Arial"/>
          <w:sz w:val="24"/>
          <w:szCs w:val="24"/>
        </w:rPr>
        <w:t>Signature _____________________________________ Date ______________</w:t>
      </w:r>
    </w:p>
    <w:p w14:paraId="3B78E84E" w14:textId="2874C5D0" w:rsidR="00AE004A" w:rsidRPr="00AE004A" w:rsidRDefault="00AE004A" w:rsidP="00AE004A">
      <w:pPr>
        <w:rPr>
          <w:rFonts w:ascii="Arial" w:hAnsi="Arial" w:cs="Arial"/>
          <w:sz w:val="24"/>
          <w:szCs w:val="24"/>
        </w:rPr>
      </w:pPr>
    </w:p>
    <w:p w14:paraId="22D58F5C" w14:textId="75E98B3E" w:rsidR="00AE004A" w:rsidRPr="00AE004A" w:rsidRDefault="00AE004A" w:rsidP="00AE004A">
      <w:pPr>
        <w:rPr>
          <w:rFonts w:ascii="Arial" w:hAnsi="Arial" w:cs="Arial"/>
          <w:sz w:val="24"/>
          <w:szCs w:val="24"/>
        </w:rPr>
      </w:pPr>
    </w:p>
    <w:p w14:paraId="1B8FCD06" w14:textId="76B930A0" w:rsidR="00AE004A" w:rsidRPr="00AE004A" w:rsidRDefault="00AE004A" w:rsidP="00AE004A">
      <w:pPr>
        <w:rPr>
          <w:rFonts w:ascii="Arial" w:hAnsi="Arial" w:cs="Arial"/>
          <w:sz w:val="24"/>
          <w:szCs w:val="24"/>
        </w:rPr>
      </w:pPr>
    </w:p>
    <w:p w14:paraId="398B54F9" w14:textId="3147AF32" w:rsidR="00AE004A" w:rsidRPr="00AE004A" w:rsidRDefault="00AE004A" w:rsidP="00AE004A">
      <w:pPr>
        <w:rPr>
          <w:rFonts w:ascii="Arial" w:hAnsi="Arial" w:cs="Arial"/>
          <w:sz w:val="24"/>
          <w:szCs w:val="24"/>
        </w:rPr>
      </w:pPr>
    </w:p>
    <w:p w14:paraId="2618E9BB" w14:textId="24CB793C" w:rsidR="00AE004A" w:rsidRPr="00AE004A" w:rsidRDefault="00AE004A" w:rsidP="00AE004A">
      <w:pPr>
        <w:rPr>
          <w:rFonts w:ascii="Arial" w:hAnsi="Arial" w:cs="Arial"/>
          <w:sz w:val="24"/>
          <w:szCs w:val="24"/>
        </w:rPr>
      </w:pPr>
    </w:p>
    <w:p w14:paraId="2CF6C585" w14:textId="1204472D" w:rsidR="00AE004A" w:rsidRPr="00AE004A" w:rsidRDefault="00AE004A" w:rsidP="00AE004A">
      <w:pPr>
        <w:rPr>
          <w:rFonts w:ascii="Arial" w:hAnsi="Arial" w:cs="Arial"/>
          <w:sz w:val="24"/>
          <w:szCs w:val="24"/>
        </w:rPr>
      </w:pPr>
    </w:p>
    <w:p w14:paraId="492B443E" w14:textId="1BE5CF86" w:rsidR="00AE004A" w:rsidRPr="00AE004A" w:rsidRDefault="00AE004A" w:rsidP="00AE004A">
      <w:pPr>
        <w:rPr>
          <w:rFonts w:ascii="Arial" w:hAnsi="Arial" w:cs="Arial"/>
          <w:sz w:val="24"/>
          <w:szCs w:val="24"/>
        </w:rPr>
      </w:pPr>
    </w:p>
    <w:p w14:paraId="5A5708B7" w14:textId="57F647CB" w:rsidR="00AE004A" w:rsidRPr="00AE004A" w:rsidRDefault="00AE004A" w:rsidP="00AE004A">
      <w:pPr>
        <w:rPr>
          <w:rFonts w:ascii="Arial" w:hAnsi="Arial" w:cs="Arial"/>
          <w:sz w:val="24"/>
          <w:szCs w:val="24"/>
        </w:rPr>
      </w:pPr>
    </w:p>
    <w:p w14:paraId="000A93B8" w14:textId="1D146C53" w:rsidR="005D134A" w:rsidRPr="005D134A" w:rsidRDefault="00AE004A" w:rsidP="005D134A">
      <w:pPr>
        <w:tabs>
          <w:tab w:val="left" w:pos="4860"/>
        </w:tabs>
        <w:rPr>
          <w:rFonts w:ascii="Arial" w:hAnsi="Arial" w:cs="Arial"/>
          <w:sz w:val="24"/>
          <w:szCs w:val="24"/>
        </w:rPr>
      </w:pPr>
      <w:r>
        <w:rPr>
          <w:rFonts w:ascii="Arial" w:hAnsi="Arial" w:cs="Arial"/>
          <w:sz w:val="24"/>
          <w:szCs w:val="24"/>
        </w:rPr>
        <w:tab/>
      </w:r>
    </w:p>
    <w:sectPr w:rsidR="005D134A" w:rsidRPr="005D134A" w:rsidSect="005D134A">
      <w:footerReference w:type="default" r:id="rId8"/>
      <w:pgSz w:w="12240" w:h="15840" w:code="1"/>
      <w:pgMar w:top="245" w:right="720" w:bottom="245" w:left="720" w:header="0" w:footer="4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459CA" w14:textId="77777777" w:rsidR="00AD430E" w:rsidRDefault="00AD430E" w:rsidP="00AD430E">
      <w:pPr>
        <w:spacing w:after="0" w:line="240" w:lineRule="auto"/>
      </w:pPr>
      <w:r>
        <w:separator/>
      </w:r>
    </w:p>
  </w:endnote>
  <w:endnote w:type="continuationSeparator" w:id="0">
    <w:p w14:paraId="747B26BD" w14:textId="77777777" w:rsidR="00AD430E" w:rsidRDefault="00AD430E" w:rsidP="00AD4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4A5EB" w14:textId="12F7F868" w:rsidR="00AD430E" w:rsidRDefault="00AE004A">
    <w:pPr>
      <w:pStyle w:val="Footer"/>
    </w:pPr>
    <w:r>
      <w:rPr>
        <w:b/>
        <w:bCs/>
        <w:sz w:val="24"/>
        <w:szCs w:val="24"/>
      </w:rPr>
      <w:t>Date results mailed to patient: ___________________   Initials: 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E4A78" w14:textId="77777777" w:rsidR="00AD430E" w:rsidRDefault="00AD430E" w:rsidP="00AD430E">
      <w:pPr>
        <w:spacing w:after="0" w:line="240" w:lineRule="auto"/>
      </w:pPr>
      <w:r>
        <w:separator/>
      </w:r>
    </w:p>
  </w:footnote>
  <w:footnote w:type="continuationSeparator" w:id="0">
    <w:p w14:paraId="037DCFF8" w14:textId="77777777" w:rsidR="00AD430E" w:rsidRDefault="00AD430E" w:rsidP="00AD43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E1E"/>
    <w:rsid w:val="00005A4F"/>
    <w:rsid w:val="00085359"/>
    <w:rsid w:val="000A4EFB"/>
    <w:rsid w:val="002D35FD"/>
    <w:rsid w:val="00383B77"/>
    <w:rsid w:val="003F0E1E"/>
    <w:rsid w:val="00491475"/>
    <w:rsid w:val="005D134A"/>
    <w:rsid w:val="00797A23"/>
    <w:rsid w:val="007C3D3F"/>
    <w:rsid w:val="00820886"/>
    <w:rsid w:val="008229C4"/>
    <w:rsid w:val="0082388C"/>
    <w:rsid w:val="00957CA8"/>
    <w:rsid w:val="009A07B2"/>
    <w:rsid w:val="009A0849"/>
    <w:rsid w:val="009D2B78"/>
    <w:rsid w:val="00AD430E"/>
    <w:rsid w:val="00AE004A"/>
    <w:rsid w:val="00B06821"/>
    <w:rsid w:val="00B472DF"/>
    <w:rsid w:val="00C46116"/>
    <w:rsid w:val="00D7477E"/>
    <w:rsid w:val="00EC65E9"/>
    <w:rsid w:val="00F04037"/>
    <w:rsid w:val="00F40294"/>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A8237"/>
  <w15:chartTrackingRefBased/>
  <w15:docId w15:val="{27EDCF9A-7E92-464D-AA85-DAA2202F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1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475"/>
    <w:rPr>
      <w:rFonts w:ascii="Segoe UI" w:hAnsi="Segoe UI" w:cs="Segoe UI"/>
      <w:sz w:val="18"/>
      <w:szCs w:val="18"/>
    </w:rPr>
  </w:style>
  <w:style w:type="paragraph" w:styleId="Header">
    <w:name w:val="header"/>
    <w:basedOn w:val="Normal"/>
    <w:link w:val="HeaderChar"/>
    <w:uiPriority w:val="99"/>
    <w:unhideWhenUsed/>
    <w:rsid w:val="00AD4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30E"/>
  </w:style>
  <w:style w:type="paragraph" w:styleId="Footer">
    <w:name w:val="footer"/>
    <w:basedOn w:val="Normal"/>
    <w:link w:val="FooterChar"/>
    <w:uiPriority w:val="99"/>
    <w:unhideWhenUsed/>
    <w:rsid w:val="00AD4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D8358-D4CC-48C1-889E-69C1AB8A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Russin</dc:creator>
  <cp:keywords/>
  <dc:description/>
  <cp:lastModifiedBy>Tamara Russin</cp:lastModifiedBy>
  <cp:revision>6</cp:revision>
  <cp:lastPrinted>2022-03-29T19:27:00Z</cp:lastPrinted>
  <dcterms:created xsi:type="dcterms:W3CDTF">2022-03-07T20:20:00Z</dcterms:created>
  <dcterms:modified xsi:type="dcterms:W3CDTF">2022-03-29T19:29:00Z</dcterms:modified>
</cp:coreProperties>
</file>